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 xmlns:w="http://schemas.openxmlformats.org/wordprocessingml/2006/main">
    <w:tbl>
      <w:tblPr>
        <w:tblW w:w="5000" w:type="auto"/>
        <w:tblLook w:val="04A0" w:firstRow="1" w:lastRow="0" w:firstColumn="1" w:lastColumn="0" w:noHBand="0" w:noVBand="1"/>
      </w:tblPr>
      <w:tblGrid>
        <w:gridCol w:w="9361"/>
        <w:gridCol w:w="1401"/>
      </w:tblGrid>
      <w:tr w:rsidR="00947AE6" w:rsidTr="0036161C">
        <w:tc>
          <w:tcPr>
            <w:tcW w:w="11895" w:type="dxa"/>
          </w:tcPr>
          <w:p w:rsidR="0021256E" w:rsidP="0021256E" w:rsidRDefault="00CD23EC">
            <w:pPr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</w:pPr>
            <w:r w:rsidR="0021256E">
              <w:rPr>
                <w:rFonts w:ascii="Calibri" w:hAnsi="Calibri" w:cs="Calibri"/>
                <w:b/>
                <w:color w:val="000000"/>
                <w:sz w:val="28"/>
                <w:szCs w:val="28"/>
                <w:lang w:val="fr-FR"/>
              </w:rPr>
              <w:t>David VAN VOOREN</w:t>
            </w:r>
            <w:r w:rsidRPr="003E1428">
              <w:rPr>
                <w:rFonts w:ascii="Calibri" w:hAnsi="Calibri" w:cs="Calibri"/>
                <w:b/>
                <w:color w:val="000000"/>
                <w:sz w:val="24"/>
                <w:szCs w:val="24"/>
                <w:lang w:val="fr-FR"/>
              </w:rPr>
              <w:t xml:space="preserve"> (Age: 28 ans)</w:t>
            </w:r>
            <w:r w:rsidRPr="003E1428"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</w:r>
            <w:r w:rsidR="0021256E"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br/>
              <w:t xml:space="preserve">2 Chemin de la poudriere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br/>
              <w:t xml:space="preserve">57340 Morhange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t xml:space="preserve">, France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t xml:space="preserve">Tel: 0354499268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t xml:space="preserve"> /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t xml:space="preserve">Portable: 0646892477</w:t>
            </w:r>
            <w:r w:rsidRPr="003E1428" w:rsidR="00CD23EC"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br/>
              <w:t xml:space="preserve">davevanvooren@hotmail.fr</w:t>
            </w:r>
            <w:r w:rsidRPr="003E1428" w:rsidR="00CD23EC"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br/>
              <w:t xml:space="preserve">Né le: 10/12/1986</w:t>
            </w:r>
            <w:r w:rsidRPr="003E1428" w:rsidR="00CD23EC"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t xml:space="preserve"> à Bruxelles</w:t>
            </w:r>
            <w:r w:rsidRPr="003E1428" w:rsidR="00CD23EC"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br/>
              <w:t xml:space="preserve">Nationalité: Belge</w:t>
            </w:r>
            <w:r w:rsidRPr="003E1428" w:rsidR="00CD23EC"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br/>
              <w:t xml:space="preserve">Permis de conduire: B</w:t>
            </w:r>
          </w:p>
        </w:tc>
        <w:tc>
          <w:tcPr>
            <w:tcW w:w="2310" w:type="auto"/>
          </w:tcPr>
          <w:p w:rsidR="00947AE6" w:rsidRDefault="00707ECA">
            <w:pPr>
              <w:jc w:val="right"/>
            </w:pPr>
            <w:r>
              <w:rPr>
                <w:noProof/>
                <w:lang w:eastAsia="fr-FR"/>
              </w:rPr>
            </w:r>
          </w:p>
        </w:tc>
      </w:tr>
    </w:tbl>
    <w:p w:rsidRPr="002E6604" w:rsidR="00525BAF" w:rsidP="002E6604" w:rsidRDefault="002E6604">
      <w:pPr>
        <w:pBdr>
          <w:top w:val="single" w:color="#000000" w:sz="18" w:space="1"/>
        </w:pBdr>
        <w:rPr>
          <w:lang w:val="fr-FR"/>
        </w:rPr>
        <w:spacing w:before="120"/>
        <w:spacing w:after="60"/>
      </w:pPr>
      <w:r>
        <w:rPr>
          <w:rFonts w:ascii="Calibri" w:hAnsi="Calibri" w:cs="Calibri"/>
          <w:b/>
          <w:color w:val="000000"/>
          <w:sz w:val="32"/>
          <w:szCs w:val="32"/>
          <w:lang w:val="fr-FR"/>
        </w:rPr>
        <w:t>Soudeur</w:t>
      </w:r>
    </w:p>
    <w:p w:rsidRPr="002E6604" w:rsidR="00525BAF" w:rsidP="002E6604" w:rsidRDefault="002E6604">
      <w:pPr>
        <w:pBdr/>
        <w:spacing w:before="60"/>
        <w:spacing w:after="120"/>
        <w:rPr>
          <w:lang w:val="fr-FR"/>
        </w:rPr>
      </w:pPr>
      <w:r>
        <w:rPr>
          <w:rFonts w:ascii="Calibri" w:hAnsi="Calibri" w:cs="Calibri"/>
          <w:color w:val="000000"/>
          <w:sz w:val="20"/>
          <w:szCs w:val="20"/>
          <w:lang w:val="fr-FR"/>
        </w:rPr>
        <w:t/>
      </w:r>
    </w:p>
    <w:p w:rsidRPr="003E1428" w:rsidR="002352C2" w:rsidRDefault="0021256E">
      <w:pPr>
        <w:keepNext/>
        <w:keepLines/>
        <w:pBdr>
          <w:top w:val="single" w:color="#000000" w:sz="18" w:space="1"/>
        </w:pBdr>
        <w:spacing w:before="160"/>
        <w:spacing w:after="120"/>
        <w:rPr>
          <w:lang w:val="fr-FR"/>
        </w:rPr>
      </w:pPr>
      <w:r>
        <w:rPr>
          <w:rFonts w:ascii="Calibri" w:hAnsi="Calibri" w:cs="Calibri"/>
          <w:color w:val="000000"/>
          <w:sz w:val="28"/>
          <w:szCs w:val="28"/>
          <w:lang w:val="fr-FR"/>
          <w:b/>
        </w:rPr>
        <w:t>Expérience professionnelle</w:t>
      </w:r>
    </w:p>
    <w:p w:rsidRPr="003E1428" w:rsidR="002352C2" w:rsidP="0021256E" w:rsidRDefault="00CD23EC">
      <w:pPr>
        <w:keepLines/>
        <w:ind w:left="570"/>
        <w:rPr>
          <w:lang w:val="fr-FR"/>
        </w:rPr>
      </w:pPr>
      <w:r w:rsidRPr="003E1428">
        <w:rPr>
          <w:rFonts w:ascii="Calibri" w:hAnsi="Calibri" w:cs="Calibri"/>
          <w:b/>
          <w:color w:val="000000"/>
          <w:sz w:val="20"/>
          <w:szCs w:val="20"/>
          <w:lang w:val="fr-FR"/>
        </w:rPr>
        <w:t xml:space="preserve">• </w:t>
      </w:r>
      <w:r w:rsidR="0021256E">
        <w:rPr>
          <w:rFonts w:ascii="Calibri" w:hAnsi="Calibri" w:cs="Calibri"/>
          <w:b/>
          <w:color w:val="000000"/>
          <w:sz w:val="20"/>
          <w:szCs w:val="20"/>
          <w:lang w:val="fr-FR"/>
        </w:rPr>
        <w:t>2014-2009 Société Mccf deplacement dans toute la France (elitt intérim)</w:t>
      </w:r>
      <w:br/>
      <w:r w:rsidRPr="00BE5EBA">
        <w:rPr>
          <w:rFonts w:ascii="Calibri" w:hAnsi="Arial" w:eastAsia="Times New Roman" w:cs="Calibri"/>
          <w:color w:val="000000"/>
          <w:sz w:val="20"/>
          <w:szCs w:val="20"/>
          <w:lang w:eastAsia="fr-FR"/>
        </w:rPr>
        <w:t>Renforcement de ligne haute tension soudeur, conducteur d engin et chef d equipe (111)</w:t>
      </w:r>
    </w:p>
    <w:p w:rsidRPr="003E1428" w:rsidR="002352C2" w:rsidP="0021256E" w:rsidRDefault="00CD23EC">
      <w:pPr>
        <w:keepLines/>
        <w:ind w:left="570"/>
        <w:rPr>
          <w:lang w:val="fr-FR"/>
        </w:rPr>
      </w:pPr>
      <w:br/>
      <w:r w:rsidRPr="003E1428">
        <w:rPr>
          <w:rFonts w:ascii="Calibri" w:hAnsi="Calibri" w:cs="Calibri"/>
          <w:b/>
          <w:color w:val="000000"/>
          <w:sz w:val="20"/>
          <w:szCs w:val="20"/>
          <w:lang w:val="fr-FR"/>
        </w:rPr>
        <w:t xml:space="preserve">• </w:t>
      </w:r>
      <w:r w:rsidR="0021256E">
        <w:rPr>
          <w:rFonts w:ascii="Calibri" w:hAnsi="Calibri" w:cs="Calibri"/>
          <w:b/>
          <w:color w:val="000000"/>
          <w:sz w:val="20"/>
          <w:szCs w:val="20"/>
          <w:lang w:val="fr-FR"/>
        </w:rPr>
        <w:t>2009-2008 Société Cnim à La Seyne sur Mer 83 (elitt intérim)</w:t>
      </w:r>
      <w:br/>
      <w:r w:rsidRPr="00BE5EBA">
        <w:rPr>
          <w:rFonts w:ascii="Calibri" w:hAnsi="Arial" w:eastAsia="Times New Roman" w:cs="Calibri"/>
          <w:color w:val="000000"/>
          <w:sz w:val="20"/>
          <w:szCs w:val="20"/>
          <w:lang w:eastAsia="fr-FR"/>
        </w:rPr>
        <w:t>Soudage de container pour le transport de missile (136)</w:t>
      </w:r>
    </w:p>
    <w:p w:rsidRPr="003E1428" w:rsidR="002352C2" w:rsidP="0021256E" w:rsidRDefault="00CD23EC">
      <w:pPr>
        <w:keepLines/>
        <w:ind w:left="570"/>
        <w:rPr>
          <w:lang w:val="fr-FR"/>
        </w:rPr>
      </w:pPr>
      <w:br/>
      <w:r w:rsidRPr="003E1428">
        <w:rPr>
          <w:rFonts w:ascii="Calibri" w:hAnsi="Calibri" w:cs="Calibri"/>
          <w:b/>
          <w:color w:val="000000"/>
          <w:sz w:val="20"/>
          <w:szCs w:val="20"/>
          <w:lang w:val="fr-FR"/>
        </w:rPr>
        <w:t xml:space="preserve">• </w:t>
      </w:r>
      <w:r w:rsidR="0021256E">
        <w:rPr>
          <w:rFonts w:ascii="Calibri" w:hAnsi="Calibri" w:cs="Calibri"/>
          <w:b/>
          <w:color w:val="000000"/>
          <w:sz w:val="20"/>
          <w:szCs w:val="20"/>
          <w:lang w:val="fr-FR"/>
        </w:rPr>
        <w:t>2008 Société Soula 77 (elitt intérim)</w:t>
      </w:r>
      <w:br/>
      <w:r w:rsidRPr="00BE5EBA">
        <w:rPr>
          <w:rFonts w:ascii="Calibri" w:hAnsi="Arial" w:eastAsia="Times New Roman" w:cs="Calibri"/>
          <w:color w:val="000000"/>
          <w:sz w:val="20"/>
          <w:szCs w:val="20"/>
          <w:lang w:eastAsia="fr-FR"/>
        </w:rPr>
        <w:t>Renforcement de ligne haute tension soudeur (111)</w:t>
      </w:r>
    </w:p>
    <w:p w:rsidRPr="003E1428" w:rsidR="002352C2" w:rsidP="0021256E" w:rsidRDefault="00CD23EC">
      <w:pPr>
        <w:keepLines/>
        <w:ind w:left="570"/>
        <w:rPr>
          <w:lang w:val="fr-FR"/>
        </w:rPr>
      </w:pPr>
      <w:br/>
      <w:r w:rsidRPr="003E1428">
        <w:rPr>
          <w:rFonts w:ascii="Calibri" w:hAnsi="Calibri" w:cs="Calibri"/>
          <w:b/>
          <w:color w:val="000000"/>
          <w:sz w:val="20"/>
          <w:szCs w:val="20"/>
          <w:lang w:val="fr-FR"/>
        </w:rPr>
        <w:t xml:space="preserve">• </w:t>
      </w:r>
      <w:r w:rsidR="0021256E">
        <w:rPr>
          <w:rFonts w:ascii="Calibri" w:hAnsi="Calibri" w:cs="Calibri"/>
          <w:b/>
          <w:color w:val="000000"/>
          <w:sz w:val="20"/>
          <w:szCs w:val="20"/>
          <w:lang w:val="fr-FR"/>
        </w:rPr>
        <w:t>2008 Société Madic à Vitrolles 13 (Crit intérim)</w:t>
      </w:r>
      <w:br/>
      <w:r w:rsidRPr="00BE5EBA">
        <w:rPr>
          <w:rFonts w:ascii="Calibri" w:hAnsi="Arial" w:eastAsia="Times New Roman" w:cs="Calibri"/>
          <w:color w:val="000000"/>
          <w:sz w:val="20"/>
          <w:szCs w:val="20"/>
          <w:lang w:eastAsia="fr-FR"/>
        </w:rPr>
        <w:t>Montage et soudage de collecteur pour la distribution de carburant (111)</w:t>
      </w:r>
    </w:p>
    <w:p w:rsidRPr="003E1428" w:rsidR="002352C2" w:rsidP="0021256E" w:rsidRDefault="00CD23EC">
      <w:pPr>
        <w:keepLines/>
        <w:ind w:left="570"/>
        <w:rPr>
          <w:lang w:val="fr-FR"/>
        </w:rPr>
      </w:pPr>
      <w:br/>
      <w:r w:rsidRPr="003E1428">
        <w:rPr>
          <w:rFonts w:ascii="Calibri" w:hAnsi="Calibri" w:cs="Calibri"/>
          <w:b/>
          <w:color w:val="000000"/>
          <w:sz w:val="20"/>
          <w:szCs w:val="20"/>
          <w:lang w:val="fr-FR"/>
        </w:rPr>
        <w:t xml:space="preserve">• </w:t>
      </w:r>
      <w:r w:rsidR="0021256E">
        <w:rPr>
          <w:rFonts w:ascii="Calibri" w:hAnsi="Calibri" w:cs="Calibri"/>
          <w:b/>
          <w:color w:val="000000"/>
          <w:sz w:val="20"/>
          <w:szCs w:val="20"/>
          <w:lang w:val="fr-FR"/>
        </w:rPr>
        <w:t>2008 Société Cnim à La Seyne sur Mer 83 (elitt intérim)</w:t>
      </w:r>
      <w:br/>
      <w:r w:rsidRPr="00BE5EBA">
        <w:rPr>
          <w:rFonts w:ascii="Calibri" w:hAnsi="Arial" w:eastAsia="Times New Roman" w:cs="Calibri"/>
          <w:color w:val="000000"/>
          <w:sz w:val="20"/>
          <w:szCs w:val="20"/>
          <w:lang w:eastAsia="fr-FR"/>
        </w:rPr>
        <w:t>Rechargement Inconel sur panneaux de chaudiere (136)</w:t>
      </w:r>
    </w:p>
    <w:p w:rsidRPr="003E1428" w:rsidR="002352C2" w:rsidP="0021256E" w:rsidRDefault="00CD23EC">
      <w:pPr>
        <w:keepLines/>
        <w:ind w:left="570"/>
        <w:rPr>
          <w:lang w:val="fr-FR"/>
        </w:rPr>
      </w:pPr>
      <w:br/>
      <w:r w:rsidRPr="003E1428">
        <w:rPr>
          <w:rFonts w:ascii="Calibri" w:hAnsi="Calibri" w:cs="Calibri"/>
          <w:b/>
          <w:color w:val="000000"/>
          <w:sz w:val="20"/>
          <w:szCs w:val="20"/>
          <w:lang w:val="fr-FR"/>
        </w:rPr>
        <w:t xml:space="preserve">• </w:t>
      </w:r>
      <w:r w:rsidR="0021256E">
        <w:rPr>
          <w:rFonts w:ascii="Calibri" w:hAnsi="Calibri" w:cs="Calibri"/>
          <w:b/>
          <w:color w:val="000000"/>
          <w:sz w:val="20"/>
          <w:szCs w:val="20"/>
          <w:lang w:val="fr-FR"/>
        </w:rPr>
        <w:t>2008 Société Soudconcept à Vitrolles 13</w:t>
      </w:r>
      <w:br/>
      <w:r w:rsidRPr="00BE5EBA">
        <w:rPr>
          <w:rFonts w:ascii="Calibri" w:hAnsi="Arial" w:eastAsia="Times New Roman" w:cs="Calibri"/>
          <w:color w:val="000000"/>
          <w:sz w:val="20"/>
          <w:szCs w:val="20"/>
          <w:lang w:eastAsia="fr-FR"/>
        </w:rPr>
        <w:t>Soudage de tuyauterie et collecteur de chaudière (111,135)</w:t>
      </w:r>
    </w:p>
    <w:p w:rsidRPr="003E1428" w:rsidR="002352C2" w:rsidP="0021256E" w:rsidRDefault="00CD23EC">
      <w:pPr>
        <w:keepLines/>
        <w:ind w:left="570"/>
        <w:rPr>
          <w:lang w:val="fr-FR"/>
        </w:rPr>
      </w:pPr>
      <w:br/>
      <w:r w:rsidRPr="003E1428">
        <w:rPr>
          <w:rFonts w:ascii="Calibri" w:hAnsi="Calibri" w:cs="Calibri"/>
          <w:b/>
          <w:color w:val="000000"/>
          <w:sz w:val="20"/>
          <w:szCs w:val="20"/>
          <w:lang w:val="fr-FR"/>
        </w:rPr>
        <w:t xml:space="preserve">• </w:t>
      </w:r>
      <w:r w:rsidR="0021256E">
        <w:rPr>
          <w:rFonts w:ascii="Calibri" w:hAnsi="Calibri" w:cs="Calibri"/>
          <w:b/>
          <w:color w:val="000000"/>
          <w:sz w:val="20"/>
          <w:szCs w:val="20"/>
          <w:lang w:val="fr-FR"/>
        </w:rPr>
        <w:t>2008-2007 Société Babcock et Wanson à Nérac 47 (Alphatim intérim)</w:t>
      </w:r>
      <w:br/>
      <w:r w:rsidRPr="00BE5EBA">
        <w:rPr>
          <w:rFonts w:ascii="Calibri" w:hAnsi="Arial" w:eastAsia="Times New Roman" w:cs="Calibri"/>
          <w:color w:val="000000"/>
          <w:sz w:val="20"/>
          <w:szCs w:val="20"/>
          <w:lang w:eastAsia="fr-FR"/>
        </w:rPr>
        <w:t>Réalisations de chaudières industriel (111,136)</w:t>
      </w:r>
    </w:p>
    <w:p w:rsidRPr="003E1428" w:rsidR="002352C2" w:rsidP="0021256E" w:rsidRDefault="00CD23EC">
      <w:pPr>
        <w:keepLines/>
        <w:ind w:left="570"/>
        <w:rPr>
          <w:lang w:val="fr-FR"/>
        </w:rPr>
      </w:pPr>
      <w:br/>
      <w:r w:rsidRPr="003E1428">
        <w:rPr>
          <w:rFonts w:ascii="Calibri" w:hAnsi="Calibri" w:cs="Calibri"/>
          <w:b/>
          <w:color w:val="000000"/>
          <w:sz w:val="20"/>
          <w:szCs w:val="20"/>
          <w:lang w:val="fr-FR"/>
        </w:rPr>
        <w:t xml:space="preserve">• </w:t>
      </w:r>
      <w:r w:rsidR="0021256E">
        <w:rPr>
          <w:rFonts w:ascii="Calibri" w:hAnsi="Calibri" w:cs="Calibri"/>
          <w:b/>
          <w:color w:val="000000"/>
          <w:sz w:val="20"/>
          <w:szCs w:val="20"/>
          <w:lang w:val="fr-FR"/>
        </w:rPr>
        <w:t>2007 Société Soudconcept à Vitrolles 13</w:t>
      </w:r>
      <w:br/>
      <w:r w:rsidRPr="00BE5EBA">
        <w:rPr>
          <w:rFonts w:ascii="Calibri" w:hAnsi="Arial" w:eastAsia="Times New Roman" w:cs="Calibri"/>
          <w:color w:val="000000"/>
          <w:sz w:val="20"/>
          <w:szCs w:val="20"/>
          <w:lang w:eastAsia="fr-FR"/>
        </w:rPr>
        <w:t>Soudage de tuyauterie et collecteur de chaudière (111,135)</w:t>
      </w:r>
    </w:p>
    <w:p w:rsidRPr="003E1428" w:rsidR="002352C2" w:rsidP="0021256E" w:rsidRDefault="00CD23EC">
      <w:pPr>
        <w:keepLines/>
        <w:ind w:left="570"/>
        <w:rPr>
          <w:lang w:val="fr-FR"/>
        </w:rPr>
      </w:pPr>
      <w:br/>
      <w:r w:rsidRPr="003E1428">
        <w:rPr>
          <w:rFonts w:ascii="Calibri" w:hAnsi="Calibri" w:cs="Calibri"/>
          <w:b/>
          <w:color w:val="000000"/>
          <w:sz w:val="20"/>
          <w:szCs w:val="20"/>
          <w:lang w:val="fr-FR"/>
        </w:rPr>
        <w:t xml:space="preserve">• </w:t>
      </w:r>
      <w:r w:rsidR="0021256E">
        <w:rPr>
          <w:rFonts w:ascii="Calibri" w:hAnsi="Calibri" w:cs="Calibri"/>
          <w:b/>
          <w:color w:val="000000"/>
          <w:sz w:val="20"/>
          <w:szCs w:val="20"/>
          <w:lang w:val="fr-FR"/>
        </w:rPr>
        <w:t>2007 Société Endel à Saint Maurice l Exil 38 (Alphatim intérim)</w:t>
      </w:r>
      <w:br/>
      <w:r w:rsidRPr="00BE5EBA">
        <w:rPr>
          <w:rFonts w:ascii="Calibri" w:hAnsi="Arial" w:eastAsia="Times New Roman" w:cs="Calibri"/>
          <w:color w:val="000000"/>
          <w:sz w:val="20"/>
          <w:szCs w:val="20"/>
          <w:lang w:eastAsia="fr-FR"/>
        </w:rPr>
        <w:t>Soudage de boite a eau en central nucléaire (136)</w:t>
      </w:r>
    </w:p>
    <w:p w:rsidRPr="003E1428" w:rsidR="002352C2" w:rsidP="0021256E" w:rsidRDefault="00CD23EC">
      <w:pPr>
        <w:keepLines/>
        <w:ind w:left="570"/>
        <w:rPr>
          <w:lang w:val="fr-FR"/>
        </w:rPr>
      </w:pPr>
      <w:br/>
      <w:r w:rsidRPr="003E1428">
        <w:rPr>
          <w:rFonts w:ascii="Calibri" w:hAnsi="Calibri" w:cs="Calibri"/>
          <w:b/>
          <w:color w:val="000000"/>
          <w:sz w:val="20"/>
          <w:szCs w:val="20"/>
          <w:lang w:val="fr-FR"/>
        </w:rPr>
        <w:t xml:space="preserve">• </w:t>
      </w:r>
      <w:r w:rsidR="0021256E">
        <w:rPr>
          <w:rFonts w:ascii="Calibri" w:hAnsi="Calibri" w:cs="Calibri"/>
          <w:b/>
          <w:color w:val="000000"/>
          <w:sz w:val="20"/>
          <w:szCs w:val="20"/>
          <w:lang w:val="fr-FR"/>
        </w:rPr>
        <w:t>2007 Société Castel et Fromaget à Villeneuve (47) (Alphatim intérim)</w:t>
      </w:r>
      <w:br/>
      <w:r w:rsidRPr="00BE5EBA">
        <w:rPr>
          <w:rFonts w:ascii="Calibri" w:hAnsi="Arial" w:eastAsia="Times New Roman" w:cs="Calibri"/>
          <w:color w:val="000000"/>
          <w:sz w:val="20"/>
          <w:szCs w:val="20"/>
          <w:lang w:eastAsia="fr-FR"/>
        </w:rPr>
        <w:t>Réalisation et construction métallique pour l aéroport Charles de Gaulles (136)</w:t>
      </w:r>
    </w:p>
    <w:p w:rsidRPr="003E1428" w:rsidR="002352C2" w:rsidP="0021256E" w:rsidRDefault="00CD23EC">
      <w:pPr>
        <w:keepLines/>
        <w:ind w:left="570"/>
        <w:rPr>
          <w:lang w:val="fr-FR"/>
        </w:rPr>
      </w:pPr>
      <w:br/>
      <w:r w:rsidRPr="003E1428">
        <w:rPr>
          <w:rFonts w:ascii="Calibri" w:hAnsi="Calibri" w:cs="Calibri"/>
          <w:b/>
          <w:color w:val="000000"/>
          <w:sz w:val="20"/>
          <w:szCs w:val="20"/>
          <w:lang w:val="fr-FR"/>
        </w:rPr>
        <w:t xml:space="preserve">• </w:t>
      </w:r>
      <w:r w:rsidR="0021256E">
        <w:rPr>
          <w:rFonts w:ascii="Calibri" w:hAnsi="Calibri" w:cs="Calibri"/>
          <w:b/>
          <w:color w:val="000000"/>
          <w:sz w:val="20"/>
          <w:szCs w:val="20"/>
          <w:lang w:val="fr-FR"/>
        </w:rPr>
        <w:t>2007-2006 Société Tissot à Podensac (33) et St Nazaire (44)</w:t>
      </w:r>
      <w:br/>
      <w:r w:rsidRPr="00BE5EBA">
        <w:rPr>
          <w:rFonts w:ascii="Calibri" w:hAnsi="Arial" w:eastAsia="Times New Roman" w:cs="Calibri"/>
          <w:color w:val="000000"/>
          <w:sz w:val="20"/>
          <w:szCs w:val="20"/>
          <w:lang w:eastAsia="fr-FR"/>
        </w:rPr>
        <w:t>Chaudronneries industriel et Construction Navale (136)</w:t>
      </w:r>
    </w:p>
    <w:p w:rsidRPr="003E1428" w:rsidR="002352C2" w:rsidP="0021256E" w:rsidRDefault="00CD23EC">
      <w:pPr>
        <w:keepLines/>
        <w:ind w:left="570"/>
        <w:rPr>
          <w:lang w:val="fr-FR"/>
        </w:rPr>
      </w:pPr>
      <w:br/>
      <w:r w:rsidRPr="003E1428">
        <w:rPr>
          <w:rFonts w:ascii="Calibri" w:hAnsi="Calibri" w:cs="Calibri"/>
          <w:b/>
          <w:color w:val="000000"/>
          <w:sz w:val="20"/>
          <w:szCs w:val="20"/>
          <w:lang w:val="fr-FR"/>
        </w:rPr>
        <w:t xml:space="preserve">• </w:t>
      </w:r>
      <w:r w:rsidR="0021256E">
        <w:rPr>
          <w:rFonts w:ascii="Calibri" w:hAnsi="Calibri" w:cs="Calibri"/>
          <w:b/>
          <w:color w:val="000000"/>
          <w:sz w:val="20"/>
          <w:szCs w:val="20"/>
          <w:lang w:val="fr-FR"/>
        </w:rPr>
        <w:t>2006 Société à Lamouroux Gornac (33) (Manpower)</w:t>
      </w:r>
      <w:br/>
      <w:r w:rsidRPr="00BE5EBA">
        <w:rPr>
          <w:rFonts w:ascii="Calibri" w:hAnsi="Arial" w:eastAsia="Times New Roman" w:cs="Calibri"/>
          <w:color w:val="000000"/>
          <w:sz w:val="20"/>
          <w:szCs w:val="20"/>
          <w:lang w:eastAsia="fr-FR"/>
        </w:rPr>
        <w:t>Réalisation de cuve et tuyauterie en inox (141)</w:t>
      </w:r>
    </w:p>
    <w:p w:rsidRPr="003E1428" w:rsidR="002352C2" w:rsidRDefault="0021256E">
      <w:pPr>
        <w:keepNext/>
        <w:keepLines/>
        <w:pBdr>
          <w:top w:val="single" w:color="#000000" w:sz="18" w:space="1"/>
        </w:pBdr>
        <w:spacing w:before="160"/>
        <w:spacing w:after="120"/>
        <w:rPr>
          <w:lang w:val="fr-FR"/>
        </w:rPr>
      </w:pPr>
      <w:r>
        <w:rPr>
          <w:rFonts w:ascii="Calibri" w:hAnsi="Calibri" w:cs="Calibri"/>
          <w:color w:val="000000"/>
          <w:sz w:val="28"/>
          <w:szCs w:val="28"/>
          <w:lang w:val="fr-FR"/>
          <w:b/>
        </w:rPr>
        <w:t>Etudes et diplômes</w:t>
      </w:r>
    </w:p>
    <w:p w:rsidRPr="003E1428" w:rsidR="002352C2" w:rsidP="0021256E" w:rsidRDefault="00CD23EC">
      <w:pPr>
        <w:keepLines/>
        <w:ind w:left="570"/>
        <w:rPr>
          <w:lang w:val="fr-FR"/>
        </w:rPr>
      </w:pPr>
      <w:r w:rsidRPr="003E1428">
        <w:rPr>
          <w:rFonts w:ascii="Calibri" w:hAnsi="Calibri" w:cs="Calibri"/>
          <w:b/>
          <w:color w:val="000000"/>
          <w:sz w:val="20"/>
          <w:szCs w:val="20"/>
          <w:lang w:val="fr-FR"/>
        </w:rPr>
        <w:t xml:space="preserve">• </w:t>
      </w:r>
      <w:r w:rsidR="0021256E">
        <w:rPr>
          <w:rFonts w:ascii="Calibri" w:hAnsi="Calibri" w:cs="Calibri"/>
          <w:b/>
          <w:color w:val="000000"/>
          <w:sz w:val="20"/>
          <w:szCs w:val="20"/>
          <w:lang w:val="fr-FR"/>
        </w:rPr>
        <w:t>Lycée professionnel Libourne (33) Mention complémentaire soudage procédé 111,135,136 et 141</w:t>
      </w:r>
    </w:p>
    <w:p w:rsidRPr="003E1428" w:rsidR="002352C2" w:rsidP="0021256E" w:rsidRDefault="00CD23EC">
      <w:pPr>
        <w:keepLines/>
        <w:ind w:left="570"/>
        <w:rPr>
          <w:lang w:val="fr-FR"/>
        </w:rPr>
      </w:pPr>
      <w:br/>
      <w:r w:rsidRPr="003E1428">
        <w:rPr>
          <w:rFonts w:ascii="Calibri" w:hAnsi="Calibri" w:cs="Calibri"/>
          <w:b/>
          <w:color w:val="000000"/>
          <w:sz w:val="20"/>
          <w:szCs w:val="20"/>
          <w:lang w:val="fr-FR"/>
        </w:rPr>
        <w:t xml:space="preserve">• </w:t>
      </w:r>
      <w:r w:rsidR="0021256E">
        <w:rPr>
          <w:rFonts w:ascii="Calibri" w:hAnsi="Calibri" w:cs="Calibri"/>
          <w:b/>
          <w:color w:val="000000"/>
          <w:sz w:val="20"/>
          <w:szCs w:val="20"/>
          <w:lang w:val="fr-FR"/>
        </w:rPr>
        <w:t>Lycée professionnel Langon (33) Certificat d aptitude professionnel Serrurier Métallier</w:t>
      </w:r>
    </w:p>
    <w:p w:rsidRPr="003E1428" w:rsidR="002352C2" w:rsidRDefault="0021256E">
      <w:pPr>
        <w:keepNext/>
        <w:keepLines/>
        <w:pBdr>
          <w:top w:val="single" w:color="#000000" w:sz="18" w:space="1"/>
        </w:pBdr>
        <w:spacing w:before="160"/>
        <w:spacing w:after="120"/>
        <w:rPr>
          <w:lang w:val="fr-FR"/>
        </w:rPr>
      </w:pPr>
      <w:r>
        <w:rPr>
          <w:rFonts w:ascii="Calibri" w:hAnsi="Calibri" w:cs="Calibri"/>
          <w:color w:val="000000"/>
          <w:sz w:val="28"/>
          <w:szCs w:val="28"/>
          <w:lang w:val="fr-FR"/>
          <w:b/>
        </w:rPr>
        <w:t>Formations professionnelles</w:t>
      </w:r>
    </w:p>
    <w:p w:rsidRPr="003E1428" w:rsidR="002352C2" w:rsidP="0021256E" w:rsidRDefault="00CD23EC">
      <w:pPr>
        <w:keepLines/>
        <w:ind w:left="570"/>
        <w:rPr>
          <w:lang w:val="fr-FR"/>
        </w:rPr>
      </w:pPr>
      <w:r w:rsidRPr="003E1428">
        <w:rPr>
          <w:rFonts w:ascii="Calibri" w:hAnsi="Calibri" w:cs="Calibri"/>
          <w:b/>
          <w:color w:val="000000"/>
          <w:sz w:val="20"/>
          <w:szCs w:val="20"/>
          <w:lang w:val="fr-FR"/>
        </w:rPr>
        <w:t xml:space="preserve">• </w:t>
      </w:r>
      <w:r w:rsidR="0021256E">
        <w:rPr>
          <w:rFonts w:ascii="Calibri" w:hAnsi="Calibri" w:cs="Calibri"/>
          <w:b/>
          <w:color w:val="000000"/>
          <w:sz w:val="20"/>
          <w:szCs w:val="20"/>
          <w:lang w:val="fr-FR"/>
        </w:rPr>
        <w:t>License de soudure 111</w:t>
      </w:r>
    </w:p>
    <w:p w:rsidRPr="003E1428" w:rsidR="002352C2" w:rsidP="0021256E" w:rsidRDefault="00CD23EC">
      <w:pPr>
        <w:keepLines/>
        <w:ind w:left="570"/>
        <w:rPr>
          <w:lang w:val="fr-FR"/>
        </w:rPr>
      </w:pPr>
      <w:br/>
      <w:r w:rsidRPr="003E1428">
        <w:rPr>
          <w:rFonts w:ascii="Calibri" w:hAnsi="Calibri" w:cs="Calibri"/>
          <w:b/>
          <w:color w:val="000000"/>
          <w:sz w:val="20"/>
          <w:szCs w:val="20"/>
          <w:lang w:val="fr-FR"/>
        </w:rPr>
        <w:t xml:space="preserve">• </w:t>
      </w:r>
      <w:r w:rsidR="0021256E">
        <w:rPr>
          <w:rFonts w:ascii="Calibri" w:hAnsi="Calibri" w:cs="Calibri"/>
          <w:b/>
          <w:color w:val="000000"/>
          <w:sz w:val="20"/>
          <w:szCs w:val="20"/>
          <w:lang w:val="fr-FR"/>
        </w:rPr>
        <w:t>Caces 9 </w:t>
      </w:r>
    </w:p>
    <w:sectPr w:rsidR="00707ECA" w:rsidSect="0036161C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62"/>
    <w:rsid w:val="001502C7"/>
    <w:rsid w:val="001915A3"/>
    <w:rsid w:val="00217F62"/>
    <w:rsid w:val="002E6604"/>
    <w:rsid w:val="00525BAF"/>
    <w:rsid w:val="00A906D8"/>
    <w:rsid w:val="00AB5A74"/>
    <w:rsid w:val="00D35AB7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AA2D07-4253-415F-9B71-84F9C0157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65E"/>
  </w:style>
  <w:style w:type="paragraph" w:styleId="Titre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re4Car">
    <w:name w:val="Titre 4 Car"/>
    <w:basedOn w:val="Policepardfaut"/>
    <w:link w:val="Titre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re5Car">
    <w:name w:val="Titre 5 Car"/>
    <w:basedOn w:val="Policepardfaut"/>
    <w:link w:val="Titre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sfsdfsd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hjdfhsjkh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pchemineau</dc:creator>
  <cp:lastModifiedBy>Philippe Chemineau</cp:lastModifiedBy>
  <cp:revision>4</cp:revision>
  <dcterms:created xsi:type="dcterms:W3CDTF">2014-04-14T12:06:00Z</dcterms:created>
  <dcterms:modified xsi:type="dcterms:W3CDTF">2014-04-15T13:40:00Z</dcterms:modified>
</cp:coreProperties>
</file>